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97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5E526C" w:rsidRPr="001105E4" w14:paraId="18AF1BC4" w14:textId="77777777" w:rsidTr="00DB000D">
        <w:tc>
          <w:tcPr>
            <w:tcW w:w="9720" w:type="dxa"/>
            <w:shd w:val="clear" w:color="auto" w:fill="auto"/>
          </w:tcPr>
          <w:p w14:paraId="4A938701" w14:textId="1A8D9079" w:rsidR="0043670C" w:rsidRPr="007048D1" w:rsidRDefault="00215FA1" w:rsidP="00CC43C4">
            <w:pPr>
              <w:pStyle w:val="Title"/>
            </w:pPr>
            <w:r w:rsidRPr="00215FA1">
              <w:t xml:space="preserve">FOLLOW-UP MEETING </w:t>
            </w:r>
            <w:r w:rsidR="00684B31">
              <w:br/>
            </w:r>
            <w:r w:rsidRPr="00215FA1">
              <w:t xml:space="preserve">AGENDA </w:t>
            </w:r>
            <w:r>
              <w:br/>
            </w:r>
          </w:p>
        </w:tc>
      </w:tr>
    </w:tbl>
    <w:p w14:paraId="75F6E0A5" w14:textId="11C8B845" w:rsidR="00215FA1" w:rsidRDefault="00215FA1" w:rsidP="00215FA1">
      <w:pPr>
        <w:pStyle w:val="Intructions"/>
        <w:rPr>
          <w:b/>
          <w:bCs/>
        </w:rPr>
      </w:pPr>
      <w:r w:rsidRPr="00215FA1">
        <w:t xml:space="preserve">Before each follow-up meeting, take some time to record your progress and imminent plans to share with your manager. You may want to ask your manager in advance if she has any </w:t>
      </w:r>
      <w:r w:rsidR="001031CD">
        <w:t>questions</w:t>
      </w:r>
      <w:r w:rsidRPr="00215FA1">
        <w:t xml:space="preserve"> to add to the agenda. </w:t>
      </w:r>
      <w:r w:rsidR="00404023">
        <w:t xml:space="preserve">Consider referring to your </w:t>
      </w:r>
      <w:r w:rsidR="00404023" w:rsidRPr="00394D52">
        <w:rPr>
          <w:b/>
        </w:rPr>
        <w:t>Coaching Plan</w:t>
      </w:r>
      <w:r w:rsidR="00404023">
        <w:t xml:space="preserve"> during the session as you fill out this worksheet collaboratively. </w:t>
      </w:r>
      <w:r w:rsidRPr="00215FA1">
        <w:t>Take notes here during and after the meeting, and keep all your agendas</w:t>
      </w:r>
      <w:r w:rsidR="00404023">
        <w:t xml:space="preserve"> on file</w:t>
      </w:r>
      <w:r w:rsidR="00D027CB">
        <w:t xml:space="preserve">. </w:t>
      </w:r>
      <w:r w:rsidRPr="00215FA1">
        <w:t>You are the primary owner of this tool, so you may want to complete it on your own even when you aren’t able to do it together.</w:t>
      </w:r>
    </w:p>
    <w:p w14:paraId="630DB647" w14:textId="77777777" w:rsidR="00215FA1" w:rsidRDefault="00215FA1" w:rsidP="00215FA1">
      <w:pPr>
        <w:pStyle w:val="Heading2"/>
      </w:pPr>
      <w:r>
        <w:t>Answer these questions together:</w:t>
      </w:r>
    </w:p>
    <w:tbl>
      <w:tblPr>
        <w:tblStyle w:val="TableGrid"/>
        <w:tblW w:w="0" w:type="auto"/>
        <w:tblInd w:w="108" w:type="dxa"/>
        <w:tblBorders>
          <w:top w:val="single" w:sz="8" w:space="0" w:color="BFBFBF" w:themeColor="background1" w:themeShade="BF"/>
          <w:left w:val="none" w:sz="0" w:space="0" w:color="auto"/>
          <w:bottom w:val="single" w:sz="8" w:space="0" w:color="BFBFBF" w:themeColor="background1" w:themeShade="BF"/>
          <w:right w:val="none" w:sz="0" w:space="0" w:color="auto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40"/>
      </w:tblGrid>
      <w:tr w:rsidR="00CD4BB7" w:rsidRPr="00140A5A" w14:paraId="06B7D039" w14:textId="77777777" w:rsidTr="007456D7">
        <w:trPr>
          <w:trHeight w:val="439"/>
        </w:trPr>
        <w:tc>
          <w:tcPr>
            <w:tcW w:w="9540" w:type="dxa"/>
            <w:tcBorders>
              <w:bottom w:val="single" w:sz="18" w:space="0" w:color="BFBFBF" w:themeColor="background1" w:themeShade="BF"/>
            </w:tcBorders>
            <w:shd w:val="clear" w:color="auto" w:fill="59B7BD"/>
            <w:vAlign w:val="center"/>
          </w:tcPr>
          <w:p w14:paraId="6586FD7F" w14:textId="1570D3B5" w:rsidR="00CD4BB7" w:rsidRPr="00140A5A" w:rsidRDefault="00215FA1" w:rsidP="005E0123">
            <w:pPr>
              <w:pStyle w:val="Questions"/>
              <w:spacing w:before="0" w:after="0" w:line="240" w:lineRule="auto"/>
              <w:rPr>
                <w:color w:val="FFFFFF" w:themeColor="background1"/>
              </w:rPr>
            </w:pPr>
            <w:r w:rsidRPr="00140A5A">
              <w:rPr>
                <w:color w:val="FFFFFF" w:themeColor="background1"/>
              </w:rPr>
              <w:t xml:space="preserve">What progress </w:t>
            </w:r>
            <w:r w:rsidR="001031CD">
              <w:rPr>
                <w:color w:val="FFFFFF" w:themeColor="background1"/>
              </w:rPr>
              <w:t>have I</w:t>
            </w:r>
            <w:r w:rsidRPr="00140A5A">
              <w:rPr>
                <w:color w:val="FFFFFF" w:themeColor="background1"/>
              </w:rPr>
              <w:t xml:space="preserve"> made on the </w:t>
            </w:r>
            <w:r w:rsidR="001031CD">
              <w:rPr>
                <w:color w:val="FFFFFF" w:themeColor="background1"/>
              </w:rPr>
              <w:t xml:space="preserve">goals </w:t>
            </w:r>
            <w:r w:rsidR="005E0123">
              <w:rPr>
                <w:color w:val="FFFFFF" w:themeColor="background1"/>
              </w:rPr>
              <w:t>we</w:t>
            </w:r>
            <w:r w:rsidR="001031CD">
              <w:rPr>
                <w:color w:val="FFFFFF" w:themeColor="background1"/>
              </w:rPr>
              <w:t xml:space="preserve"> agreed on</w:t>
            </w:r>
            <w:r w:rsidRPr="00140A5A">
              <w:rPr>
                <w:color w:val="FFFFFF" w:themeColor="background1"/>
              </w:rPr>
              <w:t xml:space="preserve">? </w:t>
            </w:r>
          </w:p>
        </w:tc>
      </w:tr>
      <w:tr w:rsidR="00CD4BB7" w14:paraId="46C47182" w14:textId="77777777" w:rsidTr="00120F07">
        <w:trPr>
          <w:trHeight w:val="1016"/>
        </w:trPr>
        <w:tc>
          <w:tcPr>
            <w:tcW w:w="9540" w:type="dxa"/>
            <w:tcBorders>
              <w:top w:val="single" w:sz="18" w:space="0" w:color="BFBFBF" w:themeColor="background1" w:themeShade="BF"/>
              <w:bottom w:val="single" w:sz="8" w:space="0" w:color="BFBFBF" w:themeColor="background1" w:themeShade="BF"/>
            </w:tcBorders>
          </w:tcPr>
          <w:p w14:paraId="54BBE170" w14:textId="77777777" w:rsidR="008147EC" w:rsidRDefault="008147EC" w:rsidP="00456AAE">
            <w:pPr>
              <w:pStyle w:val="Tabletext"/>
              <w:spacing w:before="0" w:after="0" w:line="240" w:lineRule="auto"/>
            </w:pPr>
          </w:p>
        </w:tc>
      </w:tr>
      <w:tr w:rsidR="00CD4BB7" w14:paraId="2B467EA1" w14:textId="77777777" w:rsidTr="007456D7">
        <w:trPr>
          <w:trHeight w:val="413"/>
        </w:trPr>
        <w:tc>
          <w:tcPr>
            <w:tcW w:w="9540" w:type="dxa"/>
            <w:tcBorders>
              <w:top w:val="single" w:sz="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59B7BD"/>
            <w:vAlign w:val="center"/>
          </w:tcPr>
          <w:p w14:paraId="794370AC" w14:textId="2308A1EC" w:rsidR="00CD4BB7" w:rsidRPr="00140A5A" w:rsidRDefault="00215FA1" w:rsidP="00D55BF4">
            <w:pPr>
              <w:pStyle w:val="Questions"/>
              <w:spacing w:before="0" w:after="0" w:line="240" w:lineRule="auto"/>
              <w:rPr>
                <w:color w:val="FFFFFF" w:themeColor="background1"/>
              </w:rPr>
            </w:pPr>
            <w:r w:rsidRPr="00140A5A">
              <w:rPr>
                <w:color w:val="FFFFFF" w:themeColor="background1"/>
              </w:rPr>
              <w:t xml:space="preserve">What feedback have I received from my manager and others about my progress? </w:t>
            </w:r>
          </w:p>
        </w:tc>
      </w:tr>
      <w:tr w:rsidR="00CD4BB7" w14:paraId="7C426557" w14:textId="77777777" w:rsidTr="00120F07">
        <w:trPr>
          <w:trHeight w:val="998"/>
        </w:trPr>
        <w:tc>
          <w:tcPr>
            <w:tcW w:w="9540" w:type="dxa"/>
            <w:tcBorders>
              <w:top w:val="single" w:sz="18" w:space="0" w:color="BFBFBF" w:themeColor="background1" w:themeShade="BF"/>
              <w:bottom w:val="single" w:sz="4" w:space="0" w:color="BFBFBF" w:themeColor="background1" w:themeShade="BF"/>
            </w:tcBorders>
          </w:tcPr>
          <w:p w14:paraId="4A74C1FA" w14:textId="77777777" w:rsidR="008147EC" w:rsidRDefault="008147EC" w:rsidP="00456AAE">
            <w:pPr>
              <w:pStyle w:val="Tabletext"/>
              <w:spacing w:before="0" w:after="0" w:line="240" w:lineRule="auto"/>
            </w:pPr>
          </w:p>
        </w:tc>
      </w:tr>
      <w:tr w:rsidR="00CD4BB7" w14:paraId="2D549BB6" w14:textId="77777777" w:rsidTr="007456D7">
        <w:trPr>
          <w:trHeight w:val="449"/>
        </w:trPr>
        <w:tc>
          <w:tcPr>
            <w:tcW w:w="9540" w:type="dxa"/>
            <w:tcBorders>
              <w:top w:val="single" w:sz="4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59B7BD"/>
            <w:vAlign w:val="center"/>
          </w:tcPr>
          <w:p w14:paraId="14D793FA" w14:textId="0E22C74E" w:rsidR="00CD4BB7" w:rsidRPr="00140A5A" w:rsidRDefault="00215FA1" w:rsidP="009A08D5">
            <w:pPr>
              <w:pStyle w:val="Questions"/>
              <w:spacing w:before="0" w:after="0" w:line="240" w:lineRule="auto"/>
              <w:rPr>
                <w:color w:val="FFFFFF" w:themeColor="background1"/>
              </w:rPr>
            </w:pPr>
            <w:r w:rsidRPr="00140A5A">
              <w:rPr>
                <w:color w:val="FFFFFF" w:themeColor="background1"/>
              </w:rPr>
              <w:t xml:space="preserve">How have </w:t>
            </w:r>
            <w:r w:rsidR="009A08D5">
              <w:rPr>
                <w:color w:val="FFFFFF" w:themeColor="background1"/>
              </w:rPr>
              <w:t xml:space="preserve">I </w:t>
            </w:r>
            <w:r w:rsidRPr="00140A5A">
              <w:rPr>
                <w:color w:val="FFFFFF" w:themeColor="background1"/>
              </w:rPr>
              <w:t>adapt</w:t>
            </w:r>
            <w:r w:rsidR="009A08D5">
              <w:rPr>
                <w:color w:val="FFFFFF" w:themeColor="background1"/>
              </w:rPr>
              <w:t>ed/will I adapt</w:t>
            </w:r>
            <w:bookmarkStart w:id="0" w:name="_GoBack"/>
            <w:bookmarkEnd w:id="0"/>
            <w:r w:rsidRPr="00140A5A">
              <w:rPr>
                <w:color w:val="FFFFFF" w:themeColor="background1"/>
              </w:rPr>
              <w:t xml:space="preserve"> my actions to respond to this feedback? </w:t>
            </w:r>
          </w:p>
        </w:tc>
      </w:tr>
      <w:tr w:rsidR="00CD4BB7" w14:paraId="206F3C5A" w14:textId="77777777" w:rsidTr="00120F07">
        <w:trPr>
          <w:trHeight w:val="1187"/>
        </w:trPr>
        <w:tc>
          <w:tcPr>
            <w:tcW w:w="9540" w:type="dxa"/>
            <w:tcBorders>
              <w:top w:val="single" w:sz="18" w:space="0" w:color="BFBFBF" w:themeColor="background1" w:themeShade="BF"/>
              <w:bottom w:val="single" w:sz="4" w:space="0" w:color="BFBFBF" w:themeColor="background1" w:themeShade="BF"/>
            </w:tcBorders>
          </w:tcPr>
          <w:p w14:paraId="21E6704F" w14:textId="77777777" w:rsidR="008147EC" w:rsidRDefault="008147EC" w:rsidP="00456AAE">
            <w:pPr>
              <w:pStyle w:val="Tabletext"/>
              <w:spacing w:before="0" w:after="0" w:line="240" w:lineRule="auto"/>
            </w:pPr>
          </w:p>
        </w:tc>
      </w:tr>
      <w:tr w:rsidR="00CD4BB7" w14:paraId="31A97209" w14:textId="77777777" w:rsidTr="007456D7">
        <w:trPr>
          <w:trHeight w:val="467"/>
        </w:trPr>
        <w:tc>
          <w:tcPr>
            <w:tcW w:w="9540" w:type="dxa"/>
            <w:tcBorders>
              <w:top w:val="single" w:sz="4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59B7BD"/>
            <w:vAlign w:val="center"/>
          </w:tcPr>
          <w:p w14:paraId="666AFE44" w14:textId="59F6E460" w:rsidR="00CD4BB7" w:rsidRPr="00140A5A" w:rsidRDefault="00215FA1" w:rsidP="00D55BF4">
            <w:pPr>
              <w:pStyle w:val="Questions"/>
              <w:spacing w:before="0" w:after="0" w:line="240" w:lineRule="auto"/>
              <w:rPr>
                <w:color w:val="FFFFFF" w:themeColor="background1"/>
              </w:rPr>
            </w:pPr>
            <w:r w:rsidRPr="00140A5A">
              <w:rPr>
                <w:color w:val="FFFFFF" w:themeColor="background1"/>
              </w:rPr>
              <w:t>What changes, if any, will I make to my coaching plan as a result?</w:t>
            </w:r>
          </w:p>
        </w:tc>
      </w:tr>
      <w:tr w:rsidR="00CD4BB7" w14:paraId="2FE34E23" w14:textId="77777777" w:rsidTr="00584A64">
        <w:trPr>
          <w:trHeight w:val="1161"/>
        </w:trPr>
        <w:tc>
          <w:tcPr>
            <w:tcW w:w="9540" w:type="dxa"/>
            <w:tcBorders>
              <w:top w:val="single" w:sz="18" w:space="0" w:color="BFBFBF" w:themeColor="background1" w:themeShade="BF"/>
              <w:bottom w:val="single" w:sz="4" w:space="0" w:color="BFBFBF" w:themeColor="background1" w:themeShade="BF"/>
            </w:tcBorders>
          </w:tcPr>
          <w:p w14:paraId="4C889C5C" w14:textId="77777777" w:rsidR="008147EC" w:rsidRDefault="008147EC" w:rsidP="00456AAE">
            <w:pPr>
              <w:pStyle w:val="Tabletext"/>
              <w:spacing w:before="0" w:after="0" w:line="240" w:lineRule="auto"/>
            </w:pPr>
          </w:p>
        </w:tc>
      </w:tr>
      <w:tr w:rsidR="00CD4BB7" w14:paraId="3CAF0B1F" w14:textId="77777777" w:rsidTr="00584A64">
        <w:trPr>
          <w:trHeight w:val="431"/>
        </w:trPr>
        <w:tc>
          <w:tcPr>
            <w:tcW w:w="9540" w:type="dxa"/>
            <w:tcBorders>
              <w:top w:val="single" w:sz="4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59B7BD"/>
            <w:vAlign w:val="center"/>
          </w:tcPr>
          <w:p w14:paraId="3E3970F4" w14:textId="748FC713" w:rsidR="00CD4BB7" w:rsidRPr="00140A5A" w:rsidRDefault="00215FA1" w:rsidP="00D55BF4">
            <w:pPr>
              <w:pStyle w:val="Questions"/>
              <w:spacing w:before="0" w:after="0" w:line="240" w:lineRule="auto"/>
              <w:rPr>
                <w:color w:val="FFFFFF" w:themeColor="background1"/>
              </w:rPr>
            </w:pPr>
            <w:r w:rsidRPr="00140A5A">
              <w:rPr>
                <w:color w:val="FFFFFF" w:themeColor="background1"/>
              </w:rPr>
              <w:t>What do I commit to working on in the next few weeks?</w:t>
            </w:r>
          </w:p>
        </w:tc>
      </w:tr>
      <w:tr w:rsidR="00CD4BB7" w14:paraId="1C3F5ADD" w14:textId="77777777" w:rsidTr="007456D7">
        <w:trPr>
          <w:trHeight w:val="1457"/>
        </w:trPr>
        <w:tc>
          <w:tcPr>
            <w:tcW w:w="9540" w:type="dxa"/>
            <w:tcBorders>
              <w:top w:val="single" w:sz="12" w:space="0" w:color="BFBFBF" w:themeColor="background1" w:themeShade="BF"/>
              <w:bottom w:val="single" w:sz="4" w:space="0" w:color="BFBFBF" w:themeColor="background1" w:themeShade="BF"/>
            </w:tcBorders>
          </w:tcPr>
          <w:p w14:paraId="224A6CDF" w14:textId="77777777" w:rsidR="008147EC" w:rsidRDefault="008147EC" w:rsidP="008147EC">
            <w:pPr>
              <w:pStyle w:val="Tabletext"/>
            </w:pPr>
          </w:p>
        </w:tc>
      </w:tr>
    </w:tbl>
    <w:p w14:paraId="458D9E6F" w14:textId="1EE99D6F" w:rsidR="00CD4BB7" w:rsidRPr="003D76E5" w:rsidRDefault="003E2FDD" w:rsidP="00CD4BB7">
      <w:pPr>
        <w:pStyle w:val="Heading2"/>
      </w:pPr>
      <w:r>
        <w:lastRenderedPageBreak/>
        <w:t>Notes</w:t>
      </w:r>
    </w:p>
    <w:p w14:paraId="237006FE" w14:textId="1615D3F0" w:rsidR="00140A5A" w:rsidRPr="001761F5" w:rsidRDefault="00140A5A" w:rsidP="00140A5A">
      <w:pPr>
        <w:pStyle w:val="bodytext"/>
      </w:pPr>
      <w:r w:rsidRPr="003E2FDD">
        <w:t>Use this section to note key discussion points from each session. Record any necessary changes to the coaching plan.</w:t>
      </w:r>
      <w:r>
        <w:t xml:space="preserve"> </w:t>
      </w:r>
    </w:p>
    <w:tbl>
      <w:tblPr>
        <w:tblStyle w:val="TableGrid"/>
        <w:tblW w:w="0" w:type="auto"/>
        <w:tblInd w:w="108" w:type="dxa"/>
        <w:tblBorders>
          <w:top w:val="single" w:sz="8" w:space="0" w:color="BFBFBF" w:themeColor="background1" w:themeShade="BF"/>
          <w:left w:val="none" w:sz="0" w:space="0" w:color="auto"/>
          <w:bottom w:val="single" w:sz="8" w:space="0" w:color="BFBFBF" w:themeColor="background1" w:themeShade="BF"/>
          <w:right w:val="none" w:sz="0" w:space="0" w:color="auto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40"/>
      </w:tblGrid>
      <w:tr w:rsidR="00CD4BB7" w14:paraId="326BD543" w14:textId="77777777" w:rsidTr="003E2FDD">
        <w:trPr>
          <w:trHeight w:val="3554"/>
        </w:trPr>
        <w:tc>
          <w:tcPr>
            <w:tcW w:w="954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B9AE99" w14:textId="77777777" w:rsidR="00CD4BB7" w:rsidRDefault="00CD4BB7" w:rsidP="00B6312C">
            <w:pPr>
              <w:pStyle w:val="Tabletext"/>
            </w:pPr>
          </w:p>
        </w:tc>
      </w:tr>
    </w:tbl>
    <w:p w14:paraId="3F43E636" w14:textId="77777777" w:rsidR="00EE7317" w:rsidRPr="00EE7317" w:rsidRDefault="00EE7317" w:rsidP="00E7396D">
      <w:pPr>
        <w:pStyle w:val="Heading2"/>
      </w:pPr>
    </w:p>
    <w:sectPr w:rsidR="00EE7317" w:rsidRPr="00EE7317" w:rsidSect="00FE5116">
      <w:headerReference w:type="default" r:id="rId10"/>
      <w:footerReference w:type="default" r:id="rId11"/>
      <w:footerReference w:type="first" r:id="rId12"/>
      <w:type w:val="continuous"/>
      <w:pgSz w:w="12240" w:h="15840" w:code="1"/>
      <w:pgMar w:top="1152" w:right="1627" w:bottom="1440" w:left="108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35743" w14:textId="77777777" w:rsidR="00B6312C" w:rsidRDefault="00B6312C">
      <w:pPr>
        <w:spacing w:after="0" w:line="240" w:lineRule="auto"/>
      </w:pPr>
      <w:r>
        <w:separator/>
      </w:r>
    </w:p>
    <w:p w14:paraId="1D4E4EBA" w14:textId="77777777" w:rsidR="00B6312C" w:rsidRDefault="00B6312C"/>
  </w:endnote>
  <w:endnote w:type="continuationSeparator" w:id="0">
    <w:p w14:paraId="78D7B72E" w14:textId="77777777" w:rsidR="00B6312C" w:rsidRDefault="00B6312C">
      <w:pPr>
        <w:spacing w:after="0" w:line="240" w:lineRule="auto"/>
      </w:pPr>
      <w:r>
        <w:continuationSeparator/>
      </w:r>
    </w:p>
    <w:p w14:paraId="4B0747BF" w14:textId="77777777" w:rsidR="00B6312C" w:rsidRDefault="00B631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64E1E" w14:textId="0C51527B" w:rsidR="00B6312C" w:rsidRPr="00170A96" w:rsidRDefault="00B6312C" w:rsidP="00F23BC2">
    <w:pPr>
      <w:pStyle w:val="documentfooter"/>
    </w:pPr>
    <w:r w:rsidRPr="004E2E63">
      <w:t xml:space="preserve">HBR Guide + Tools for </w:t>
    </w:r>
    <w:r>
      <w:t>Coaching Employees</w:t>
    </w:r>
    <w:r>
      <w:tab/>
    </w:r>
    <w:r>
      <w:tab/>
    </w:r>
    <w:r w:rsidRPr="00AC57CD">
      <w:t xml:space="preserve">Page </w:t>
    </w:r>
    <w:r w:rsidRPr="00AC57CD">
      <w:fldChar w:fldCharType="begin"/>
    </w:r>
    <w:r w:rsidRPr="00AC57CD">
      <w:instrText xml:space="preserve"> PAGE </w:instrText>
    </w:r>
    <w:r w:rsidRPr="00AC57CD">
      <w:fldChar w:fldCharType="separate"/>
    </w:r>
    <w:r w:rsidR="00C20547">
      <w:rPr>
        <w:noProof/>
      </w:rPr>
      <w:t>2</w:t>
    </w:r>
    <w:r w:rsidRPr="00AC57CD">
      <w:fldChar w:fldCharType="end"/>
    </w:r>
    <w:r w:rsidRPr="00AC57CD">
      <w:t xml:space="preserve"> of </w:t>
    </w:r>
    <w:fldSimple w:instr=" NUMPAGES ">
      <w:r w:rsidR="00C20547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98F09" w14:textId="0AA349AB" w:rsidR="00B6312C" w:rsidRPr="00444CF4" w:rsidRDefault="00B6312C" w:rsidP="003C3431">
    <w:pPr>
      <w:pStyle w:val="documentfooter"/>
      <w:tabs>
        <w:tab w:val="left" w:pos="8093"/>
      </w:tabs>
    </w:pPr>
    <w:r w:rsidRPr="004E2E63">
      <w:t xml:space="preserve">HBR Guide + Tools for </w:t>
    </w:r>
    <w:r>
      <w:t>Coaching Employees</w:t>
    </w:r>
    <w:r>
      <w:tab/>
    </w:r>
    <w:r>
      <w:tab/>
    </w:r>
    <w:r>
      <w:tab/>
    </w:r>
    <w:r>
      <w:rPr>
        <w:rFonts w:cstheme="minorHAnsi"/>
      </w:rPr>
      <w:t xml:space="preserve">Page </w:t>
    </w:r>
    <w:r>
      <w:rPr>
        <w:rFonts w:cstheme="minorHAnsi"/>
      </w:rPr>
      <w:fldChar w:fldCharType="begin"/>
    </w:r>
    <w:r>
      <w:rPr>
        <w:rFonts w:cstheme="minorHAnsi"/>
      </w:rPr>
      <w:instrText xml:space="preserve"> PAGE  \* MERGEFORMAT </w:instrText>
    </w:r>
    <w:r>
      <w:rPr>
        <w:rFonts w:cstheme="minorHAnsi"/>
      </w:rPr>
      <w:fldChar w:fldCharType="separate"/>
    </w:r>
    <w:r w:rsidR="00C20547">
      <w:rPr>
        <w:rFonts w:cstheme="minorHAnsi"/>
        <w:noProof/>
      </w:rPr>
      <w:t>1</w:t>
    </w:r>
    <w:r>
      <w:rPr>
        <w:rFonts w:cstheme="minorHAnsi"/>
      </w:rPr>
      <w:fldChar w:fldCharType="end"/>
    </w:r>
    <w:r>
      <w:rPr>
        <w:rFonts w:cstheme="minorHAnsi"/>
      </w:rPr>
      <w:t xml:space="preserve"> of </w:t>
    </w:r>
    <w:r>
      <w:rPr>
        <w:rFonts w:cstheme="minorHAnsi"/>
      </w:rPr>
      <w:fldChar w:fldCharType="begin"/>
    </w:r>
    <w:r>
      <w:rPr>
        <w:rFonts w:cstheme="minorHAnsi"/>
      </w:rPr>
      <w:instrText xml:space="preserve"> SECTIONPAGES  \* MERGEFORMAT </w:instrText>
    </w:r>
    <w:r>
      <w:rPr>
        <w:rFonts w:cstheme="minorHAnsi"/>
      </w:rPr>
      <w:fldChar w:fldCharType="separate"/>
    </w:r>
    <w:r w:rsidR="00C20547">
      <w:rPr>
        <w:rFonts w:cstheme="minorHAnsi"/>
        <w:noProof/>
      </w:rPr>
      <w:t>2</w:t>
    </w:r>
    <w:r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C8299" w14:textId="77777777" w:rsidR="00B6312C" w:rsidRDefault="00B6312C">
      <w:pPr>
        <w:spacing w:after="0" w:line="240" w:lineRule="auto"/>
      </w:pPr>
      <w:r>
        <w:separator/>
      </w:r>
    </w:p>
    <w:p w14:paraId="2B2118B4" w14:textId="77777777" w:rsidR="00B6312C" w:rsidRDefault="00B6312C"/>
  </w:footnote>
  <w:footnote w:type="continuationSeparator" w:id="0">
    <w:p w14:paraId="5131F83B" w14:textId="77777777" w:rsidR="00B6312C" w:rsidRDefault="00B6312C">
      <w:pPr>
        <w:spacing w:after="0" w:line="240" w:lineRule="auto"/>
      </w:pPr>
      <w:r>
        <w:continuationSeparator/>
      </w:r>
    </w:p>
    <w:p w14:paraId="4F429542" w14:textId="77777777" w:rsidR="00B6312C" w:rsidRDefault="00B6312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70D4C" w14:textId="14DCACDF" w:rsidR="00B6312C" w:rsidRPr="00D7078D" w:rsidRDefault="00B6312C" w:rsidP="00D7078D">
    <w:pPr>
      <w:pStyle w:val="documenthead"/>
    </w:pPr>
    <w:r>
      <w:t>FOLLOW-UP MEETING AGENDA</w:t>
    </w:r>
  </w:p>
  <w:p w14:paraId="4D72DFAF" w14:textId="77777777" w:rsidR="00B6312C" w:rsidRDefault="00B631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741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E921C4"/>
    <w:multiLevelType w:val="hybridMultilevel"/>
    <w:tmpl w:val="44864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0616D3"/>
    <w:multiLevelType w:val="multilevel"/>
    <w:tmpl w:val="D132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D582D"/>
    <w:multiLevelType w:val="hybridMultilevel"/>
    <w:tmpl w:val="D13214E4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C01F1"/>
    <w:multiLevelType w:val="hybridMultilevel"/>
    <w:tmpl w:val="5E287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90078"/>
    <w:multiLevelType w:val="hybridMultilevel"/>
    <w:tmpl w:val="2DFC63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7A34AC"/>
    <w:multiLevelType w:val="hybridMultilevel"/>
    <w:tmpl w:val="AC82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06B1A"/>
    <w:multiLevelType w:val="hybridMultilevel"/>
    <w:tmpl w:val="26667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F96C9B"/>
    <w:multiLevelType w:val="hybridMultilevel"/>
    <w:tmpl w:val="6BD64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551E82"/>
    <w:multiLevelType w:val="hybridMultilevel"/>
    <w:tmpl w:val="0EFAE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036DD"/>
    <w:multiLevelType w:val="hybridMultilevel"/>
    <w:tmpl w:val="F2901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C2408"/>
    <w:multiLevelType w:val="hybridMultilevel"/>
    <w:tmpl w:val="261A1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C1064"/>
    <w:multiLevelType w:val="hybridMultilevel"/>
    <w:tmpl w:val="F128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15A8B"/>
    <w:multiLevelType w:val="hybridMultilevel"/>
    <w:tmpl w:val="342A9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0707A"/>
    <w:multiLevelType w:val="hybridMultilevel"/>
    <w:tmpl w:val="8CF6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A1097"/>
    <w:multiLevelType w:val="hybridMultilevel"/>
    <w:tmpl w:val="5FC21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40FF6"/>
    <w:multiLevelType w:val="hybridMultilevel"/>
    <w:tmpl w:val="F2901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C6BBD"/>
    <w:multiLevelType w:val="hybridMultilevel"/>
    <w:tmpl w:val="F4B0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033EB"/>
    <w:multiLevelType w:val="multilevel"/>
    <w:tmpl w:val="5EA8E6E4"/>
    <w:lvl w:ilvl="0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5261C"/>
    <w:multiLevelType w:val="hybridMultilevel"/>
    <w:tmpl w:val="7F3C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A7E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57E5D71"/>
    <w:multiLevelType w:val="hybridMultilevel"/>
    <w:tmpl w:val="169A6666"/>
    <w:lvl w:ilvl="0" w:tplc="904E8444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92588D" w:themeColor="accent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183ED4"/>
    <w:multiLevelType w:val="hybridMultilevel"/>
    <w:tmpl w:val="380EF7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CB0C8A"/>
    <w:multiLevelType w:val="hybridMultilevel"/>
    <w:tmpl w:val="6430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92AA2"/>
    <w:multiLevelType w:val="hybridMultilevel"/>
    <w:tmpl w:val="143CB38C"/>
    <w:lvl w:ilvl="0" w:tplc="7150647C">
      <w:start w:val="1"/>
      <w:numFmt w:val="decimal"/>
      <w:pStyle w:val="nunberedquestion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275EB"/>
    <w:multiLevelType w:val="hybridMultilevel"/>
    <w:tmpl w:val="F3C6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34B39"/>
    <w:multiLevelType w:val="hybridMultilevel"/>
    <w:tmpl w:val="22EAE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2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12"/>
  </w:num>
  <w:num w:numId="7">
    <w:abstractNumId w:val="21"/>
  </w:num>
  <w:num w:numId="8">
    <w:abstractNumId w:val="13"/>
  </w:num>
  <w:num w:numId="9">
    <w:abstractNumId w:val="14"/>
  </w:num>
  <w:num w:numId="10">
    <w:abstractNumId w:val="15"/>
  </w:num>
  <w:num w:numId="11">
    <w:abstractNumId w:val="24"/>
  </w:num>
  <w:num w:numId="12">
    <w:abstractNumId w:val="2"/>
  </w:num>
  <w:num w:numId="13">
    <w:abstractNumId w:val="26"/>
  </w:num>
  <w:num w:numId="14">
    <w:abstractNumId w:val="20"/>
  </w:num>
  <w:num w:numId="15">
    <w:abstractNumId w:val="3"/>
  </w:num>
  <w:num w:numId="16">
    <w:abstractNumId w:val="19"/>
  </w:num>
  <w:num w:numId="17">
    <w:abstractNumId w:val="22"/>
    <w:lvlOverride w:ilvl="0">
      <w:startOverride w:val="1"/>
    </w:lvlOverride>
  </w:num>
  <w:num w:numId="18">
    <w:abstractNumId w:val="6"/>
  </w:num>
  <w:num w:numId="19">
    <w:abstractNumId w:val="23"/>
  </w:num>
  <w:num w:numId="20">
    <w:abstractNumId w:val="16"/>
  </w:num>
  <w:num w:numId="21">
    <w:abstractNumId w:val="18"/>
  </w:num>
  <w:num w:numId="22">
    <w:abstractNumId w:val="7"/>
  </w:num>
  <w:num w:numId="23">
    <w:abstractNumId w:val="17"/>
  </w:num>
  <w:num w:numId="24">
    <w:abstractNumId w:val="10"/>
  </w:num>
  <w:num w:numId="25">
    <w:abstractNumId w:val="27"/>
  </w:num>
  <w:num w:numId="26">
    <w:abstractNumId w:val="11"/>
  </w:num>
  <w:num w:numId="27">
    <w:abstractNumId w:val="8"/>
  </w:num>
  <w:num w:numId="28">
    <w:abstractNumId w:val="9"/>
  </w:num>
  <w:num w:numId="29">
    <w:abstractNumId w:val="2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2F"/>
    <w:rsid w:val="00004A72"/>
    <w:rsid w:val="00005224"/>
    <w:rsid w:val="000142A2"/>
    <w:rsid w:val="00024D77"/>
    <w:rsid w:val="0002541F"/>
    <w:rsid w:val="000279EE"/>
    <w:rsid w:val="000344DF"/>
    <w:rsid w:val="00041B72"/>
    <w:rsid w:val="00052DEA"/>
    <w:rsid w:val="00057026"/>
    <w:rsid w:val="00057350"/>
    <w:rsid w:val="00057ED1"/>
    <w:rsid w:val="00057F6A"/>
    <w:rsid w:val="000629CD"/>
    <w:rsid w:val="000632A2"/>
    <w:rsid w:val="00063C03"/>
    <w:rsid w:val="00071C33"/>
    <w:rsid w:val="000748D7"/>
    <w:rsid w:val="00075DF4"/>
    <w:rsid w:val="00080B5A"/>
    <w:rsid w:val="00081558"/>
    <w:rsid w:val="000867C0"/>
    <w:rsid w:val="00096EBD"/>
    <w:rsid w:val="000A07AF"/>
    <w:rsid w:val="000A16F0"/>
    <w:rsid w:val="000A1BCC"/>
    <w:rsid w:val="000B209F"/>
    <w:rsid w:val="000C56F4"/>
    <w:rsid w:val="000C625E"/>
    <w:rsid w:val="000D3CA7"/>
    <w:rsid w:val="000D410B"/>
    <w:rsid w:val="000E1EF7"/>
    <w:rsid w:val="000E5DB3"/>
    <w:rsid w:val="000F3299"/>
    <w:rsid w:val="001010BA"/>
    <w:rsid w:val="001031CD"/>
    <w:rsid w:val="001105E4"/>
    <w:rsid w:val="001123F5"/>
    <w:rsid w:val="00114928"/>
    <w:rsid w:val="00120F07"/>
    <w:rsid w:val="00121883"/>
    <w:rsid w:val="00123206"/>
    <w:rsid w:val="00124198"/>
    <w:rsid w:val="001257C0"/>
    <w:rsid w:val="0012593A"/>
    <w:rsid w:val="00125E73"/>
    <w:rsid w:val="001334A5"/>
    <w:rsid w:val="00140A5A"/>
    <w:rsid w:val="001421CE"/>
    <w:rsid w:val="001526F0"/>
    <w:rsid w:val="00153414"/>
    <w:rsid w:val="00163ED5"/>
    <w:rsid w:val="00170A96"/>
    <w:rsid w:val="00171E10"/>
    <w:rsid w:val="001761F5"/>
    <w:rsid w:val="001874E2"/>
    <w:rsid w:val="001908F6"/>
    <w:rsid w:val="001A53A8"/>
    <w:rsid w:val="001A6B2C"/>
    <w:rsid w:val="001A7153"/>
    <w:rsid w:val="001B2F37"/>
    <w:rsid w:val="001B4F05"/>
    <w:rsid w:val="001D265D"/>
    <w:rsid w:val="001D2BC4"/>
    <w:rsid w:val="001E113F"/>
    <w:rsid w:val="001E401B"/>
    <w:rsid w:val="001E444A"/>
    <w:rsid w:val="001F599A"/>
    <w:rsid w:val="00201369"/>
    <w:rsid w:val="00215DA4"/>
    <w:rsid w:val="00215FA1"/>
    <w:rsid w:val="002213B4"/>
    <w:rsid w:val="002310AA"/>
    <w:rsid w:val="00233DE7"/>
    <w:rsid w:val="002445E4"/>
    <w:rsid w:val="002521D3"/>
    <w:rsid w:val="00252290"/>
    <w:rsid w:val="00254BB3"/>
    <w:rsid w:val="00255528"/>
    <w:rsid w:val="002745A0"/>
    <w:rsid w:val="00275EB7"/>
    <w:rsid w:val="00284433"/>
    <w:rsid w:val="00293127"/>
    <w:rsid w:val="002A40FA"/>
    <w:rsid w:val="002A43DC"/>
    <w:rsid w:val="002A4D95"/>
    <w:rsid w:val="002A5200"/>
    <w:rsid w:val="002A7DA0"/>
    <w:rsid w:val="002C023C"/>
    <w:rsid w:val="002C1397"/>
    <w:rsid w:val="002C65CB"/>
    <w:rsid w:val="002D10C7"/>
    <w:rsid w:val="002D4832"/>
    <w:rsid w:val="002D71EE"/>
    <w:rsid w:val="002E287A"/>
    <w:rsid w:val="002E3F46"/>
    <w:rsid w:val="002E5CC9"/>
    <w:rsid w:val="0030728C"/>
    <w:rsid w:val="003103CA"/>
    <w:rsid w:val="003143B8"/>
    <w:rsid w:val="00321C2F"/>
    <w:rsid w:val="00322A9A"/>
    <w:rsid w:val="00322D7D"/>
    <w:rsid w:val="00323A76"/>
    <w:rsid w:val="003324D1"/>
    <w:rsid w:val="0033657C"/>
    <w:rsid w:val="00336E88"/>
    <w:rsid w:val="003406A3"/>
    <w:rsid w:val="003444C2"/>
    <w:rsid w:val="003447EC"/>
    <w:rsid w:val="003539A9"/>
    <w:rsid w:val="003627B2"/>
    <w:rsid w:val="00362E9D"/>
    <w:rsid w:val="00366167"/>
    <w:rsid w:val="0037424C"/>
    <w:rsid w:val="0037731C"/>
    <w:rsid w:val="00380F0C"/>
    <w:rsid w:val="00385D76"/>
    <w:rsid w:val="00391F1C"/>
    <w:rsid w:val="0039306E"/>
    <w:rsid w:val="00395510"/>
    <w:rsid w:val="003A14FE"/>
    <w:rsid w:val="003A4FF1"/>
    <w:rsid w:val="003A715B"/>
    <w:rsid w:val="003B7FA9"/>
    <w:rsid w:val="003C1A58"/>
    <w:rsid w:val="003C3431"/>
    <w:rsid w:val="003D0B9B"/>
    <w:rsid w:val="003D44B2"/>
    <w:rsid w:val="003E12C0"/>
    <w:rsid w:val="003E2FDD"/>
    <w:rsid w:val="003E60DC"/>
    <w:rsid w:val="00404023"/>
    <w:rsid w:val="00406D4B"/>
    <w:rsid w:val="00414A2C"/>
    <w:rsid w:val="00414B00"/>
    <w:rsid w:val="00414B29"/>
    <w:rsid w:val="00414D80"/>
    <w:rsid w:val="004176DF"/>
    <w:rsid w:val="0042109E"/>
    <w:rsid w:val="00422CAC"/>
    <w:rsid w:val="004242D5"/>
    <w:rsid w:val="004273D6"/>
    <w:rsid w:val="0043118C"/>
    <w:rsid w:val="0043220E"/>
    <w:rsid w:val="0043670C"/>
    <w:rsid w:val="00440CCD"/>
    <w:rsid w:val="004425EA"/>
    <w:rsid w:val="00444C4D"/>
    <w:rsid w:val="00444CF4"/>
    <w:rsid w:val="00454907"/>
    <w:rsid w:val="00454F41"/>
    <w:rsid w:val="004559CE"/>
    <w:rsid w:val="00455A68"/>
    <w:rsid w:val="00456AAE"/>
    <w:rsid w:val="004577FC"/>
    <w:rsid w:val="00463BD6"/>
    <w:rsid w:val="004663E7"/>
    <w:rsid w:val="00471618"/>
    <w:rsid w:val="00472DBE"/>
    <w:rsid w:val="004829B5"/>
    <w:rsid w:val="004958E8"/>
    <w:rsid w:val="004A0D78"/>
    <w:rsid w:val="004A6C12"/>
    <w:rsid w:val="004C3BC6"/>
    <w:rsid w:val="004C473F"/>
    <w:rsid w:val="004F27CB"/>
    <w:rsid w:val="005060D2"/>
    <w:rsid w:val="00507203"/>
    <w:rsid w:val="005127BA"/>
    <w:rsid w:val="00522FF5"/>
    <w:rsid w:val="00524103"/>
    <w:rsid w:val="005258BF"/>
    <w:rsid w:val="00525BF5"/>
    <w:rsid w:val="005268EB"/>
    <w:rsid w:val="0052718D"/>
    <w:rsid w:val="0053648C"/>
    <w:rsid w:val="0053773E"/>
    <w:rsid w:val="0054711B"/>
    <w:rsid w:val="00553CAE"/>
    <w:rsid w:val="00557C95"/>
    <w:rsid w:val="00563DFA"/>
    <w:rsid w:val="005646A2"/>
    <w:rsid w:val="0056628D"/>
    <w:rsid w:val="00582D8F"/>
    <w:rsid w:val="005842EC"/>
    <w:rsid w:val="00584A64"/>
    <w:rsid w:val="00595468"/>
    <w:rsid w:val="005979FA"/>
    <w:rsid w:val="005A04D9"/>
    <w:rsid w:val="005A1FB2"/>
    <w:rsid w:val="005A6DFC"/>
    <w:rsid w:val="005B7F9A"/>
    <w:rsid w:val="005C7E57"/>
    <w:rsid w:val="005D195B"/>
    <w:rsid w:val="005E0123"/>
    <w:rsid w:val="005E305A"/>
    <w:rsid w:val="005E526C"/>
    <w:rsid w:val="005F1811"/>
    <w:rsid w:val="005F2324"/>
    <w:rsid w:val="005F3AFB"/>
    <w:rsid w:val="005F6D98"/>
    <w:rsid w:val="00607C93"/>
    <w:rsid w:val="00615104"/>
    <w:rsid w:val="00623E9C"/>
    <w:rsid w:val="00630AA2"/>
    <w:rsid w:val="00633C75"/>
    <w:rsid w:val="006344CB"/>
    <w:rsid w:val="0063560D"/>
    <w:rsid w:val="006406A9"/>
    <w:rsid w:val="00646145"/>
    <w:rsid w:val="00652A1A"/>
    <w:rsid w:val="00654AAC"/>
    <w:rsid w:val="0066034C"/>
    <w:rsid w:val="006621A6"/>
    <w:rsid w:val="0066692E"/>
    <w:rsid w:val="0066781E"/>
    <w:rsid w:val="006759DC"/>
    <w:rsid w:val="006778ED"/>
    <w:rsid w:val="00677ED4"/>
    <w:rsid w:val="00680825"/>
    <w:rsid w:val="0068218F"/>
    <w:rsid w:val="00684B31"/>
    <w:rsid w:val="00691FE8"/>
    <w:rsid w:val="006937F8"/>
    <w:rsid w:val="00694C2A"/>
    <w:rsid w:val="00695452"/>
    <w:rsid w:val="006B1BD3"/>
    <w:rsid w:val="006B45F6"/>
    <w:rsid w:val="006B5453"/>
    <w:rsid w:val="006B7D16"/>
    <w:rsid w:val="006D16E1"/>
    <w:rsid w:val="006D1E6B"/>
    <w:rsid w:val="006E1B08"/>
    <w:rsid w:val="006E3034"/>
    <w:rsid w:val="006E3CFC"/>
    <w:rsid w:val="006F0496"/>
    <w:rsid w:val="006F2401"/>
    <w:rsid w:val="006F264D"/>
    <w:rsid w:val="006F290F"/>
    <w:rsid w:val="006F5D50"/>
    <w:rsid w:val="00700CD4"/>
    <w:rsid w:val="007048D1"/>
    <w:rsid w:val="007050D3"/>
    <w:rsid w:val="00706357"/>
    <w:rsid w:val="00711857"/>
    <w:rsid w:val="00712065"/>
    <w:rsid w:val="00714026"/>
    <w:rsid w:val="00715CFE"/>
    <w:rsid w:val="00725E83"/>
    <w:rsid w:val="007321D2"/>
    <w:rsid w:val="00737672"/>
    <w:rsid w:val="007409D8"/>
    <w:rsid w:val="007455FB"/>
    <w:rsid w:val="007456D7"/>
    <w:rsid w:val="00747085"/>
    <w:rsid w:val="00752B32"/>
    <w:rsid w:val="00754BB5"/>
    <w:rsid w:val="0075573C"/>
    <w:rsid w:val="00763BFD"/>
    <w:rsid w:val="00764645"/>
    <w:rsid w:val="00767792"/>
    <w:rsid w:val="00771165"/>
    <w:rsid w:val="00783CEE"/>
    <w:rsid w:val="007851C5"/>
    <w:rsid w:val="00786A56"/>
    <w:rsid w:val="00792916"/>
    <w:rsid w:val="007A5368"/>
    <w:rsid w:val="007A5E29"/>
    <w:rsid w:val="007B0970"/>
    <w:rsid w:val="007B1DAF"/>
    <w:rsid w:val="007B2DFB"/>
    <w:rsid w:val="007B3EFA"/>
    <w:rsid w:val="007C3ED9"/>
    <w:rsid w:val="007C77FF"/>
    <w:rsid w:val="007D19B3"/>
    <w:rsid w:val="007D2DFC"/>
    <w:rsid w:val="007D46CC"/>
    <w:rsid w:val="007D4EB2"/>
    <w:rsid w:val="007D6591"/>
    <w:rsid w:val="007E76DF"/>
    <w:rsid w:val="007F2F34"/>
    <w:rsid w:val="00805AF9"/>
    <w:rsid w:val="00810BD0"/>
    <w:rsid w:val="00811FCD"/>
    <w:rsid w:val="008147EC"/>
    <w:rsid w:val="008155E1"/>
    <w:rsid w:val="00815772"/>
    <w:rsid w:val="00821DFE"/>
    <w:rsid w:val="00823C68"/>
    <w:rsid w:val="0082427F"/>
    <w:rsid w:val="008256AE"/>
    <w:rsid w:val="00825710"/>
    <w:rsid w:val="00832BEB"/>
    <w:rsid w:val="00833D53"/>
    <w:rsid w:val="008365FF"/>
    <w:rsid w:val="00840929"/>
    <w:rsid w:val="008456D9"/>
    <w:rsid w:val="00846E45"/>
    <w:rsid w:val="00854CDB"/>
    <w:rsid w:val="00854F4E"/>
    <w:rsid w:val="0085718A"/>
    <w:rsid w:val="00857510"/>
    <w:rsid w:val="00860110"/>
    <w:rsid w:val="00871F8B"/>
    <w:rsid w:val="00872549"/>
    <w:rsid w:val="0088097B"/>
    <w:rsid w:val="008810FE"/>
    <w:rsid w:val="00885274"/>
    <w:rsid w:val="008921E3"/>
    <w:rsid w:val="00893A6D"/>
    <w:rsid w:val="008A53C9"/>
    <w:rsid w:val="008A5652"/>
    <w:rsid w:val="008B14E8"/>
    <w:rsid w:val="008B1D74"/>
    <w:rsid w:val="008B2ABC"/>
    <w:rsid w:val="008B3914"/>
    <w:rsid w:val="008B43E6"/>
    <w:rsid w:val="008C11F5"/>
    <w:rsid w:val="008C5EB6"/>
    <w:rsid w:val="008D17C5"/>
    <w:rsid w:val="008D18C7"/>
    <w:rsid w:val="0090054F"/>
    <w:rsid w:val="00910F9B"/>
    <w:rsid w:val="0091572A"/>
    <w:rsid w:val="00915FC0"/>
    <w:rsid w:val="0093209B"/>
    <w:rsid w:val="00935577"/>
    <w:rsid w:val="00945836"/>
    <w:rsid w:val="00947338"/>
    <w:rsid w:val="00951827"/>
    <w:rsid w:val="00951D0A"/>
    <w:rsid w:val="0095747E"/>
    <w:rsid w:val="00967798"/>
    <w:rsid w:val="00972A96"/>
    <w:rsid w:val="00973857"/>
    <w:rsid w:val="00976E80"/>
    <w:rsid w:val="0098028A"/>
    <w:rsid w:val="00980A46"/>
    <w:rsid w:val="00983C11"/>
    <w:rsid w:val="009864E4"/>
    <w:rsid w:val="00987002"/>
    <w:rsid w:val="00992AD7"/>
    <w:rsid w:val="009A08D5"/>
    <w:rsid w:val="009A1902"/>
    <w:rsid w:val="009A3E92"/>
    <w:rsid w:val="009B4264"/>
    <w:rsid w:val="009B74B7"/>
    <w:rsid w:val="009C3B3C"/>
    <w:rsid w:val="009C6204"/>
    <w:rsid w:val="009D4F7F"/>
    <w:rsid w:val="009D4FD0"/>
    <w:rsid w:val="009E5068"/>
    <w:rsid w:val="009F05B1"/>
    <w:rsid w:val="009F0741"/>
    <w:rsid w:val="009F2ADF"/>
    <w:rsid w:val="009F6834"/>
    <w:rsid w:val="00A01B37"/>
    <w:rsid w:val="00A17E46"/>
    <w:rsid w:val="00A20ACB"/>
    <w:rsid w:val="00A2531D"/>
    <w:rsid w:val="00A25B81"/>
    <w:rsid w:val="00A30C63"/>
    <w:rsid w:val="00A40E9F"/>
    <w:rsid w:val="00A4463C"/>
    <w:rsid w:val="00A461DB"/>
    <w:rsid w:val="00A51DDE"/>
    <w:rsid w:val="00A61681"/>
    <w:rsid w:val="00A719B7"/>
    <w:rsid w:val="00A73464"/>
    <w:rsid w:val="00A82D6D"/>
    <w:rsid w:val="00A874E8"/>
    <w:rsid w:val="00A87CE1"/>
    <w:rsid w:val="00A91A7B"/>
    <w:rsid w:val="00A96653"/>
    <w:rsid w:val="00AA0BE3"/>
    <w:rsid w:val="00AA40D6"/>
    <w:rsid w:val="00AA47E1"/>
    <w:rsid w:val="00AA7AF6"/>
    <w:rsid w:val="00AB0E2A"/>
    <w:rsid w:val="00AB220F"/>
    <w:rsid w:val="00AB483F"/>
    <w:rsid w:val="00AB7370"/>
    <w:rsid w:val="00AC6101"/>
    <w:rsid w:val="00AE6B83"/>
    <w:rsid w:val="00AF0368"/>
    <w:rsid w:val="00AF7F53"/>
    <w:rsid w:val="00B01F09"/>
    <w:rsid w:val="00B0536C"/>
    <w:rsid w:val="00B17BB0"/>
    <w:rsid w:val="00B22A36"/>
    <w:rsid w:val="00B236E5"/>
    <w:rsid w:val="00B24782"/>
    <w:rsid w:val="00B25127"/>
    <w:rsid w:val="00B349A9"/>
    <w:rsid w:val="00B3601B"/>
    <w:rsid w:val="00B46998"/>
    <w:rsid w:val="00B5022F"/>
    <w:rsid w:val="00B524D8"/>
    <w:rsid w:val="00B534D2"/>
    <w:rsid w:val="00B5692E"/>
    <w:rsid w:val="00B57BEC"/>
    <w:rsid w:val="00B6312C"/>
    <w:rsid w:val="00B668B0"/>
    <w:rsid w:val="00B71AE4"/>
    <w:rsid w:val="00B748CF"/>
    <w:rsid w:val="00B96B76"/>
    <w:rsid w:val="00BA5BB3"/>
    <w:rsid w:val="00BB520A"/>
    <w:rsid w:val="00BB645E"/>
    <w:rsid w:val="00BB6489"/>
    <w:rsid w:val="00BC01C0"/>
    <w:rsid w:val="00BC0A0D"/>
    <w:rsid w:val="00BC3351"/>
    <w:rsid w:val="00BC778F"/>
    <w:rsid w:val="00BD0B29"/>
    <w:rsid w:val="00BE1C6A"/>
    <w:rsid w:val="00BE6DA3"/>
    <w:rsid w:val="00BE7D69"/>
    <w:rsid w:val="00BF11B1"/>
    <w:rsid w:val="00BF3430"/>
    <w:rsid w:val="00BF5322"/>
    <w:rsid w:val="00BF7CC9"/>
    <w:rsid w:val="00C0037C"/>
    <w:rsid w:val="00C058C7"/>
    <w:rsid w:val="00C07F4D"/>
    <w:rsid w:val="00C16828"/>
    <w:rsid w:val="00C200C3"/>
    <w:rsid w:val="00C20547"/>
    <w:rsid w:val="00C26831"/>
    <w:rsid w:val="00C3440D"/>
    <w:rsid w:val="00C35AE4"/>
    <w:rsid w:val="00C46789"/>
    <w:rsid w:val="00C57454"/>
    <w:rsid w:val="00C62A78"/>
    <w:rsid w:val="00C65CD5"/>
    <w:rsid w:val="00C664DB"/>
    <w:rsid w:val="00C70C28"/>
    <w:rsid w:val="00C80426"/>
    <w:rsid w:val="00C839CD"/>
    <w:rsid w:val="00C857D3"/>
    <w:rsid w:val="00C8713D"/>
    <w:rsid w:val="00C92C16"/>
    <w:rsid w:val="00CA6B39"/>
    <w:rsid w:val="00CB25CD"/>
    <w:rsid w:val="00CB29BC"/>
    <w:rsid w:val="00CB47CC"/>
    <w:rsid w:val="00CB7C04"/>
    <w:rsid w:val="00CC0B04"/>
    <w:rsid w:val="00CC43C4"/>
    <w:rsid w:val="00CD01BB"/>
    <w:rsid w:val="00CD30BB"/>
    <w:rsid w:val="00CD4BB7"/>
    <w:rsid w:val="00CD52FA"/>
    <w:rsid w:val="00CE341A"/>
    <w:rsid w:val="00CE4747"/>
    <w:rsid w:val="00CE4E6E"/>
    <w:rsid w:val="00CE66EA"/>
    <w:rsid w:val="00CE726C"/>
    <w:rsid w:val="00CF310F"/>
    <w:rsid w:val="00CF3823"/>
    <w:rsid w:val="00CF4012"/>
    <w:rsid w:val="00CF7D60"/>
    <w:rsid w:val="00D027CB"/>
    <w:rsid w:val="00D0462E"/>
    <w:rsid w:val="00D12EA9"/>
    <w:rsid w:val="00D16F18"/>
    <w:rsid w:val="00D223EE"/>
    <w:rsid w:val="00D23B6C"/>
    <w:rsid w:val="00D337D6"/>
    <w:rsid w:val="00D355F3"/>
    <w:rsid w:val="00D360AA"/>
    <w:rsid w:val="00D51636"/>
    <w:rsid w:val="00D55BF4"/>
    <w:rsid w:val="00D62A0A"/>
    <w:rsid w:val="00D66077"/>
    <w:rsid w:val="00D66452"/>
    <w:rsid w:val="00D7076C"/>
    <w:rsid w:val="00D7078D"/>
    <w:rsid w:val="00D71AA2"/>
    <w:rsid w:val="00D7648B"/>
    <w:rsid w:val="00D76F41"/>
    <w:rsid w:val="00D83C2D"/>
    <w:rsid w:val="00DA375F"/>
    <w:rsid w:val="00DA6A1A"/>
    <w:rsid w:val="00DB000D"/>
    <w:rsid w:val="00DB6D3F"/>
    <w:rsid w:val="00DC05BB"/>
    <w:rsid w:val="00DC3808"/>
    <w:rsid w:val="00DC5FE9"/>
    <w:rsid w:val="00DC689E"/>
    <w:rsid w:val="00DD0481"/>
    <w:rsid w:val="00DD591C"/>
    <w:rsid w:val="00DE1430"/>
    <w:rsid w:val="00DE5CFA"/>
    <w:rsid w:val="00DF1757"/>
    <w:rsid w:val="00DF7314"/>
    <w:rsid w:val="00E01624"/>
    <w:rsid w:val="00E10CF7"/>
    <w:rsid w:val="00E118FF"/>
    <w:rsid w:val="00E11BBE"/>
    <w:rsid w:val="00E17E34"/>
    <w:rsid w:val="00E201A7"/>
    <w:rsid w:val="00E220D0"/>
    <w:rsid w:val="00E223B4"/>
    <w:rsid w:val="00E30EC3"/>
    <w:rsid w:val="00E35D21"/>
    <w:rsid w:val="00E42549"/>
    <w:rsid w:val="00E45313"/>
    <w:rsid w:val="00E455AA"/>
    <w:rsid w:val="00E45CD8"/>
    <w:rsid w:val="00E46BD0"/>
    <w:rsid w:val="00E46DED"/>
    <w:rsid w:val="00E46E60"/>
    <w:rsid w:val="00E50C3E"/>
    <w:rsid w:val="00E66AB9"/>
    <w:rsid w:val="00E7396D"/>
    <w:rsid w:val="00E77757"/>
    <w:rsid w:val="00E80DB4"/>
    <w:rsid w:val="00E83F1F"/>
    <w:rsid w:val="00E87092"/>
    <w:rsid w:val="00E97800"/>
    <w:rsid w:val="00E97D2C"/>
    <w:rsid w:val="00EA32D5"/>
    <w:rsid w:val="00EA6CCF"/>
    <w:rsid w:val="00EA74B0"/>
    <w:rsid w:val="00EA7A0E"/>
    <w:rsid w:val="00EA7DAE"/>
    <w:rsid w:val="00EB01A4"/>
    <w:rsid w:val="00EB066B"/>
    <w:rsid w:val="00EB0CBE"/>
    <w:rsid w:val="00EB461A"/>
    <w:rsid w:val="00EC129F"/>
    <w:rsid w:val="00EC2D64"/>
    <w:rsid w:val="00ED30D9"/>
    <w:rsid w:val="00EE135D"/>
    <w:rsid w:val="00EE6B1B"/>
    <w:rsid w:val="00EE7317"/>
    <w:rsid w:val="00EF2A57"/>
    <w:rsid w:val="00EF794D"/>
    <w:rsid w:val="00F0398D"/>
    <w:rsid w:val="00F06EB0"/>
    <w:rsid w:val="00F10A94"/>
    <w:rsid w:val="00F145D9"/>
    <w:rsid w:val="00F23BC2"/>
    <w:rsid w:val="00F34F77"/>
    <w:rsid w:val="00F3594C"/>
    <w:rsid w:val="00F35D14"/>
    <w:rsid w:val="00F45EC7"/>
    <w:rsid w:val="00F552A0"/>
    <w:rsid w:val="00F55D7A"/>
    <w:rsid w:val="00F61057"/>
    <w:rsid w:val="00F673D1"/>
    <w:rsid w:val="00F74EAB"/>
    <w:rsid w:val="00F7684B"/>
    <w:rsid w:val="00F80BD8"/>
    <w:rsid w:val="00F821E3"/>
    <w:rsid w:val="00F90DBA"/>
    <w:rsid w:val="00F91DDC"/>
    <w:rsid w:val="00F9360F"/>
    <w:rsid w:val="00FA066A"/>
    <w:rsid w:val="00FA32CD"/>
    <w:rsid w:val="00FA4CB9"/>
    <w:rsid w:val="00FA78D8"/>
    <w:rsid w:val="00FB22C4"/>
    <w:rsid w:val="00FB7265"/>
    <w:rsid w:val="00FC0187"/>
    <w:rsid w:val="00FC022F"/>
    <w:rsid w:val="00FC0A87"/>
    <w:rsid w:val="00FC5547"/>
    <w:rsid w:val="00FD468E"/>
    <w:rsid w:val="00FD731D"/>
    <w:rsid w:val="00FE0335"/>
    <w:rsid w:val="00FE5116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8F5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1C"/>
    <w:pPr>
      <w:spacing w:line="312" w:lineRule="auto"/>
    </w:pPr>
    <w:rPr>
      <w:color w:val="aut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430"/>
    <w:pPr>
      <w:keepNext/>
      <w:keepLines/>
      <w:spacing w:before="600" w:after="240" w:line="240" w:lineRule="auto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8D1"/>
    <w:pPr>
      <w:keepNext/>
      <w:keepLines/>
      <w:spacing w:before="560" w:after="120" w:line="240" w:lineRule="auto"/>
      <w:outlineLvl w:val="1"/>
    </w:pPr>
    <w:rPr>
      <w:b/>
      <w:bCs/>
      <w:color w:val="AE0F2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2C4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  <w:color w:val="92588D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48D1"/>
    <w:pPr>
      <w:spacing w:after="0" w:line="420" w:lineRule="exact"/>
      <w:ind w:left="252"/>
    </w:pPr>
    <w:rPr>
      <w:rFonts w:asciiTheme="majorHAnsi" w:eastAsiaTheme="majorEastAsia" w:hAnsiTheme="majorHAnsi" w:cstheme="majorBidi"/>
      <w:caps/>
      <w:color w:val="AE0F2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7048D1"/>
    <w:rPr>
      <w:rFonts w:asciiTheme="majorHAnsi" w:eastAsiaTheme="majorEastAsia" w:hAnsiTheme="majorHAnsi" w:cstheme="majorBidi"/>
      <w:caps/>
      <w:color w:val="AE0F2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854CDB"/>
    <w:pPr>
      <w:numPr>
        <w:ilvl w:val="1"/>
      </w:numPr>
      <w:spacing w:before="80" w:after="0" w:line="280" w:lineRule="exact"/>
    </w:pPr>
    <w:rPr>
      <w:b/>
      <w:bCs/>
      <w:color w:val="AD64A8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4CDB"/>
    <w:rPr>
      <w:b/>
      <w:bCs/>
      <w:color w:val="AD64A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1430"/>
    <w:rPr>
      <w:b/>
      <w:bCs/>
      <w:caps/>
      <w:color w:val="auto"/>
      <w:sz w:val="28"/>
      <w:szCs w:val="28"/>
    </w:rPr>
  </w:style>
  <w:style w:type="table" w:customStyle="1" w:styleId="ExecSummBox">
    <w:name w:val="Exec Summ Box"/>
    <w:basedOn w:val="TableNormal"/>
    <w:uiPriority w:val="99"/>
    <w:rsid w:val="007321D2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048D1"/>
    <w:rPr>
      <w:b/>
      <w:bCs/>
      <w:color w:val="AE0F20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rsid w:val="00AE6B83"/>
    <w:pPr>
      <w:numPr>
        <w:numId w:val="2"/>
      </w:numPr>
      <w:spacing w:after="60"/>
      <w:ind w:left="288" w:hanging="144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GridTable4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ctScopeTable">
    <w:name w:val="Project Scope Table"/>
    <w:basedOn w:val="TableNormal"/>
    <w:uiPriority w:val="99"/>
    <w:rsid w:val="007321D2"/>
    <w:pPr>
      <w:spacing w:before="120" w:after="120" w:line="240" w:lineRule="auto"/>
    </w:p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paragraph" w:customStyle="1" w:styleId="Intructions">
    <w:name w:val="Intructions"/>
    <w:basedOn w:val="Normal"/>
    <w:qFormat/>
    <w:rsid w:val="00D7648B"/>
    <w:pPr>
      <w:spacing w:before="120" w:after="0"/>
      <w:ind w:right="216"/>
    </w:pPr>
    <w:rPr>
      <w:sz w:val="22"/>
    </w:rPr>
  </w:style>
  <w:style w:type="paragraph" w:styleId="ListParagraph">
    <w:name w:val="List Paragraph"/>
    <w:basedOn w:val="Normal"/>
    <w:uiPriority w:val="34"/>
    <w:qFormat/>
    <w:rsid w:val="00D707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76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76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7076C"/>
    <w:pPr>
      <w:spacing w:after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D7076C"/>
    <w:rPr>
      <w:rFonts w:ascii="Times New Roman" w:eastAsia="Times New Roman" w:hAnsi="Times New Roman" w:cs="Times New Roman"/>
      <w:b/>
      <w:bCs/>
      <w:color w:val="auto"/>
      <w:sz w:val="20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00CD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673D1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673D1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73D1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73D1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3D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3D1"/>
    <w:rPr>
      <w:rFonts w:ascii="Lucida Grande" w:hAnsi="Lucida Grande"/>
      <w:szCs w:val="18"/>
    </w:rPr>
  </w:style>
  <w:style w:type="paragraph" w:customStyle="1" w:styleId="Normalsubhead">
    <w:name w:val="Normal_subhead"/>
    <w:basedOn w:val="Normal"/>
    <w:qFormat/>
    <w:rsid w:val="00052DEA"/>
    <w:pPr>
      <w:spacing w:after="40"/>
    </w:pPr>
    <w:rPr>
      <w:b/>
      <w:sz w:val="22"/>
    </w:rPr>
  </w:style>
  <w:style w:type="paragraph" w:customStyle="1" w:styleId="BasicParagraph">
    <w:name w:val="[Basic Paragraph]"/>
    <w:basedOn w:val="Normal"/>
    <w:uiPriority w:val="99"/>
    <w:rsid w:val="00B22A36"/>
    <w:pPr>
      <w:widowControl w:val="0"/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readmore">
    <w:name w:val="read more"/>
    <w:next w:val="readmorechapter"/>
    <w:qFormat/>
    <w:rsid w:val="00052DEA"/>
    <w:pPr>
      <w:spacing w:before="400" w:after="20"/>
    </w:pPr>
    <w:rPr>
      <w:b/>
      <w:color w:val="auto"/>
    </w:rPr>
  </w:style>
  <w:style w:type="paragraph" w:customStyle="1" w:styleId="readmorechapter">
    <w:name w:val="read more_chapter"/>
    <w:basedOn w:val="Heading2"/>
    <w:qFormat/>
    <w:rsid w:val="00052DEA"/>
    <w:pPr>
      <w:spacing w:before="0" w:after="100"/>
    </w:pPr>
    <w:rPr>
      <w:color w:val="595959" w:themeColor="text1" w:themeTint="A6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066B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B22C4"/>
    <w:rPr>
      <w:rFonts w:eastAsiaTheme="majorEastAsia" w:cstheme="majorBidi"/>
      <w:b/>
      <w:bCs/>
      <w:color w:val="92588D" w:themeColor="accent5"/>
      <w:sz w:val="20"/>
    </w:rPr>
  </w:style>
  <w:style w:type="paragraph" w:customStyle="1" w:styleId="Tablesubhead">
    <w:name w:val="Table subhead"/>
    <w:basedOn w:val="Normalsubhead"/>
    <w:qFormat/>
    <w:rsid w:val="009F6834"/>
    <w:pPr>
      <w:spacing w:before="100" w:after="20"/>
    </w:pPr>
    <w:rPr>
      <w:rFonts w:ascii="Arial" w:eastAsia="Arial" w:hAnsi="Arial" w:cs="Times New Roman"/>
    </w:rPr>
  </w:style>
  <w:style w:type="paragraph" w:customStyle="1" w:styleId="Tabletext">
    <w:name w:val="Table text"/>
    <w:basedOn w:val="Intructions"/>
    <w:qFormat/>
    <w:rsid w:val="00B534D2"/>
    <w:pPr>
      <w:spacing w:after="120"/>
    </w:pPr>
  </w:style>
  <w:style w:type="paragraph" w:customStyle="1" w:styleId="TableLabel">
    <w:name w:val="Table Label"/>
    <w:basedOn w:val="Tablesubhead"/>
    <w:autoRedefine/>
    <w:qFormat/>
    <w:rsid w:val="006B45F6"/>
    <w:pPr>
      <w:spacing w:before="80" w:after="40" w:line="240" w:lineRule="auto"/>
    </w:pPr>
    <w:rPr>
      <w:sz w:val="17"/>
      <w:szCs w:val="18"/>
    </w:rPr>
  </w:style>
  <w:style w:type="paragraph" w:customStyle="1" w:styleId="Tabletextbulletnoindent">
    <w:name w:val="Table text_bullet_no indent"/>
    <w:basedOn w:val="Tabletext"/>
    <w:qFormat/>
    <w:rsid w:val="00BA5BB3"/>
    <w:pPr>
      <w:spacing w:line="288" w:lineRule="auto"/>
      <w:ind w:left="115" w:hanging="115"/>
    </w:pPr>
  </w:style>
  <w:style w:type="paragraph" w:customStyle="1" w:styleId="bodytext">
    <w:name w:val="body text"/>
    <w:basedOn w:val="Normalsubhead"/>
    <w:autoRedefine/>
    <w:qFormat/>
    <w:rsid w:val="000632A2"/>
    <w:pPr>
      <w:spacing w:before="100" w:after="200"/>
    </w:pPr>
    <w:rPr>
      <w:b w:val="0"/>
      <w:sz w:val="20"/>
    </w:rPr>
  </w:style>
  <w:style w:type="paragraph" w:customStyle="1" w:styleId="Questions">
    <w:name w:val="Questions"/>
    <w:qFormat/>
    <w:rsid w:val="00215DA4"/>
    <w:pPr>
      <w:spacing w:before="100" w:after="100" w:line="312" w:lineRule="auto"/>
    </w:pPr>
    <w:rPr>
      <w:rFonts w:eastAsia="Times New Roman" w:cs="Times New Roman"/>
      <w:b/>
      <w:color w:val="auto"/>
      <w:sz w:val="20"/>
      <w:szCs w:val="22"/>
      <w:lang w:eastAsia="en-US"/>
    </w:rPr>
  </w:style>
  <w:style w:type="paragraph" w:customStyle="1" w:styleId="Questionlast">
    <w:name w:val="Question_last"/>
    <w:basedOn w:val="Questions"/>
    <w:qFormat/>
    <w:rsid w:val="003C1A58"/>
    <w:pPr>
      <w:spacing w:after="240"/>
    </w:pPr>
  </w:style>
  <w:style w:type="paragraph" w:customStyle="1" w:styleId="Question">
    <w:name w:val="Question"/>
    <w:qFormat/>
    <w:rsid w:val="00CE4E6E"/>
    <w:pPr>
      <w:spacing w:before="100" w:after="100" w:line="240" w:lineRule="auto"/>
    </w:pPr>
    <w:rPr>
      <w:rFonts w:ascii="Arial" w:eastAsia="Arial" w:hAnsi="Arial" w:cs="Times New Roman"/>
      <w:b/>
      <w:color w:val="auto"/>
      <w:sz w:val="20"/>
    </w:rPr>
  </w:style>
  <w:style w:type="paragraph" w:customStyle="1" w:styleId="HEADEE">
    <w:name w:val="HEADEE"/>
    <w:basedOn w:val="Header"/>
    <w:qFormat/>
    <w:rsid w:val="00F23BC2"/>
    <w:pPr>
      <w:jc w:val="right"/>
    </w:pPr>
    <w:rPr>
      <w:b/>
      <w:color w:val="92588D" w:themeColor="accent5"/>
      <w:sz w:val="16"/>
      <w:szCs w:val="16"/>
    </w:rPr>
  </w:style>
  <w:style w:type="paragraph" w:customStyle="1" w:styleId="documenthead">
    <w:name w:val="document head"/>
    <w:autoRedefine/>
    <w:qFormat/>
    <w:rsid w:val="00FD731D"/>
    <w:pPr>
      <w:spacing w:after="0"/>
      <w:jc w:val="right"/>
    </w:pPr>
    <w:rPr>
      <w:b/>
      <w:color w:val="808080" w:themeColor="background1" w:themeShade="80"/>
      <w:sz w:val="16"/>
      <w:szCs w:val="16"/>
    </w:rPr>
  </w:style>
  <w:style w:type="paragraph" w:customStyle="1" w:styleId="documentfooter">
    <w:name w:val="document footer"/>
    <w:basedOn w:val="Header"/>
    <w:qFormat/>
    <w:rsid w:val="00F23BC2"/>
    <w:rPr>
      <w:rFonts w:ascii="Arial" w:hAnsi="Arial" w:cs="Arial"/>
      <w:sz w:val="16"/>
      <w:szCs w:val="16"/>
    </w:rPr>
  </w:style>
  <w:style w:type="paragraph" w:customStyle="1" w:styleId="ToolInstructionsIntro">
    <w:name w:val="Tool Instructions/Intro"/>
    <w:basedOn w:val="bodytext"/>
    <w:qFormat/>
    <w:rsid w:val="0053773E"/>
    <w:rPr>
      <w:sz w:val="26"/>
    </w:rPr>
  </w:style>
  <w:style w:type="paragraph" w:customStyle="1" w:styleId="C-hed">
    <w:name w:val="C-hed"/>
    <w:basedOn w:val="Normal"/>
    <w:autoRedefine/>
    <w:qFormat/>
    <w:rsid w:val="00FD731D"/>
    <w:pPr>
      <w:spacing w:after="60"/>
    </w:pPr>
    <w:rPr>
      <w:b/>
      <w:color w:val="47B3C6"/>
      <w:sz w:val="22"/>
      <w:szCs w:val="22"/>
    </w:rPr>
  </w:style>
  <w:style w:type="paragraph" w:customStyle="1" w:styleId="nunberedquestions">
    <w:name w:val="nunbered questions"/>
    <w:basedOn w:val="Question"/>
    <w:next w:val="Tabletext"/>
    <w:qFormat/>
    <w:rsid w:val="00F35D14"/>
    <w:pPr>
      <w:numPr>
        <w:numId w:val="29"/>
      </w:numPr>
      <w:spacing w:line="288" w:lineRule="auto"/>
      <w:ind w:left="346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1C"/>
    <w:pPr>
      <w:spacing w:line="312" w:lineRule="auto"/>
    </w:pPr>
    <w:rPr>
      <w:color w:val="aut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430"/>
    <w:pPr>
      <w:keepNext/>
      <w:keepLines/>
      <w:spacing w:before="600" w:after="240" w:line="240" w:lineRule="auto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48D1"/>
    <w:pPr>
      <w:keepNext/>
      <w:keepLines/>
      <w:spacing w:before="560" w:after="120" w:line="240" w:lineRule="auto"/>
      <w:outlineLvl w:val="1"/>
    </w:pPr>
    <w:rPr>
      <w:b/>
      <w:bCs/>
      <w:color w:val="AE0F2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2C4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  <w:color w:val="92588D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48D1"/>
    <w:pPr>
      <w:spacing w:after="0" w:line="420" w:lineRule="exact"/>
      <w:ind w:left="252"/>
    </w:pPr>
    <w:rPr>
      <w:rFonts w:asciiTheme="majorHAnsi" w:eastAsiaTheme="majorEastAsia" w:hAnsiTheme="majorHAnsi" w:cstheme="majorBidi"/>
      <w:caps/>
      <w:color w:val="AE0F2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7048D1"/>
    <w:rPr>
      <w:rFonts w:asciiTheme="majorHAnsi" w:eastAsiaTheme="majorEastAsia" w:hAnsiTheme="majorHAnsi" w:cstheme="majorBidi"/>
      <w:caps/>
      <w:color w:val="AE0F2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854CDB"/>
    <w:pPr>
      <w:numPr>
        <w:ilvl w:val="1"/>
      </w:numPr>
      <w:spacing w:before="80" w:after="0" w:line="280" w:lineRule="exact"/>
    </w:pPr>
    <w:rPr>
      <w:b/>
      <w:bCs/>
      <w:color w:val="AD64A8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4CDB"/>
    <w:rPr>
      <w:b/>
      <w:bCs/>
      <w:color w:val="AD64A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1430"/>
    <w:rPr>
      <w:b/>
      <w:bCs/>
      <w:caps/>
      <w:color w:val="auto"/>
      <w:sz w:val="28"/>
      <w:szCs w:val="28"/>
    </w:rPr>
  </w:style>
  <w:style w:type="table" w:customStyle="1" w:styleId="ExecSummBox">
    <w:name w:val="Exec Summ Box"/>
    <w:basedOn w:val="TableNormal"/>
    <w:uiPriority w:val="99"/>
    <w:rsid w:val="007321D2"/>
    <w:pPr>
      <w:spacing w:after="0" w:line="240" w:lineRule="auto"/>
    </w:p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048D1"/>
    <w:rPr>
      <w:b/>
      <w:bCs/>
      <w:color w:val="AE0F20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rsid w:val="00AE6B83"/>
    <w:pPr>
      <w:numPr>
        <w:numId w:val="2"/>
      </w:numPr>
      <w:spacing w:after="60"/>
      <w:ind w:left="288" w:hanging="144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customStyle="1" w:styleId="GridTable4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Light">
    <w:name w:val="Grid Table Light"/>
    <w:basedOn w:val="TableNormal"/>
    <w:uiPriority w:val="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jectScopeTable">
    <w:name w:val="Project Scope Table"/>
    <w:basedOn w:val="TableNormal"/>
    <w:uiPriority w:val="99"/>
    <w:rsid w:val="007321D2"/>
    <w:pPr>
      <w:spacing w:before="120" w:after="120" w:line="240" w:lineRule="auto"/>
    </w:pPr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paragraph" w:customStyle="1" w:styleId="Intructions">
    <w:name w:val="Intructions"/>
    <w:basedOn w:val="Normal"/>
    <w:qFormat/>
    <w:rsid w:val="00D7648B"/>
    <w:pPr>
      <w:spacing w:before="120" w:after="0"/>
      <w:ind w:right="216"/>
    </w:pPr>
    <w:rPr>
      <w:sz w:val="22"/>
    </w:rPr>
  </w:style>
  <w:style w:type="paragraph" w:styleId="ListParagraph">
    <w:name w:val="List Paragraph"/>
    <w:basedOn w:val="Normal"/>
    <w:uiPriority w:val="34"/>
    <w:qFormat/>
    <w:rsid w:val="00D707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76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76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7076C"/>
    <w:pPr>
      <w:spacing w:after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D7076C"/>
    <w:rPr>
      <w:rFonts w:ascii="Times New Roman" w:eastAsia="Times New Roman" w:hAnsi="Times New Roman" w:cs="Times New Roman"/>
      <w:b/>
      <w:bCs/>
      <w:color w:val="auto"/>
      <w:sz w:val="20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00CD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673D1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673D1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73D1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73D1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3D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3D1"/>
    <w:rPr>
      <w:rFonts w:ascii="Lucida Grande" w:hAnsi="Lucida Grande"/>
      <w:szCs w:val="18"/>
    </w:rPr>
  </w:style>
  <w:style w:type="paragraph" w:customStyle="1" w:styleId="Normalsubhead">
    <w:name w:val="Normal_subhead"/>
    <w:basedOn w:val="Normal"/>
    <w:qFormat/>
    <w:rsid w:val="00052DEA"/>
    <w:pPr>
      <w:spacing w:after="40"/>
    </w:pPr>
    <w:rPr>
      <w:b/>
      <w:sz w:val="22"/>
    </w:rPr>
  </w:style>
  <w:style w:type="paragraph" w:customStyle="1" w:styleId="BasicParagraph">
    <w:name w:val="[Basic Paragraph]"/>
    <w:basedOn w:val="Normal"/>
    <w:uiPriority w:val="99"/>
    <w:rsid w:val="00B22A36"/>
    <w:pPr>
      <w:widowControl w:val="0"/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readmore">
    <w:name w:val="read more"/>
    <w:next w:val="readmorechapter"/>
    <w:qFormat/>
    <w:rsid w:val="00052DEA"/>
    <w:pPr>
      <w:spacing w:before="400" w:after="20"/>
    </w:pPr>
    <w:rPr>
      <w:b/>
      <w:color w:val="auto"/>
    </w:rPr>
  </w:style>
  <w:style w:type="paragraph" w:customStyle="1" w:styleId="readmorechapter">
    <w:name w:val="read more_chapter"/>
    <w:basedOn w:val="Heading2"/>
    <w:qFormat/>
    <w:rsid w:val="00052DEA"/>
    <w:pPr>
      <w:spacing w:before="0" w:after="100"/>
    </w:pPr>
    <w:rPr>
      <w:color w:val="595959" w:themeColor="text1" w:themeTint="A6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B066B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B22C4"/>
    <w:rPr>
      <w:rFonts w:eastAsiaTheme="majorEastAsia" w:cstheme="majorBidi"/>
      <w:b/>
      <w:bCs/>
      <w:color w:val="92588D" w:themeColor="accent5"/>
      <w:sz w:val="20"/>
    </w:rPr>
  </w:style>
  <w:style w:type="paragraph" w:customStyle="1" w:styleId="Tablesubhead">
    <w:name w:val="Table subhead"/>
    <w:basedOn w:val="Normalsubhead"/>
    <w:qFormat/>
    <w:rsid w:val="009F6834"/>
    <w:pPr>
      <w:spacing w:before="100" w:after="20"/>
    </w:pPr>
    <w:rPr>
      <w:rFonts w:ascii="Arial" w:eastAsia="Arial" w:hAnsi="Arial" w:cs="Times New Roman"/>
    </w:rPr>
  </w:style>
  <w:style w:type="paragraph" w:customStyle="1" w:styleId="Tabletext">
    <w:name w:val="Table text"/>
    <w:basedOn w:val="Intructions"/>
    <w:qFormat/>
    <w:rsid w:val="00B534D2"/>
    <w:pPr>
      <w:spacing w:after="120"/>
    </w:pPr>
  </w:style>
  <w:style w:type="paragraph" w:customStyle="1" w:styleId="TableLabel">
    <w:name w:val="Table Label"/>
    <w:basedOn w:val="Tablesubhead"/>
    <w:autoRedefine/>
    <w:qFormat/>
    <w:rsid w:val="006B45F6"/>
    <w:pPr>
      <w:spacing w:before="80" w:after="40" w:line="240" w:lineRule="auto"/>
    </w:pPr>
    <w:rPr>
      <w:sz w:val="17"/>
      <w:szCs w:val="18"/>
    </w:rPr>
  </w:style>
  <w:style w:type="paragraph" w:customStyle="1" w:styleId="Tabletextbulletnoindent">
    <w:name w:val="Table text_bullet_no indent"/>
    <w:basedOn w:val="Tabletext"/>
    <w:qFormat/>
    <w:rsid w:val="00BA5BB3"/>
    <w:pPr>
      <w:spacing w:line="288" w:lineRule="auto"/>
      <w:ind w:left="115" w:hanging="115"/>
    </w:pPr>
  </w:style>
  <w:style w:type="paragraph" w:customStyle="1" w:styleId="bodytext">
    <w:name w:val="body text"/>
    <w:basedOn w:val="Normalsubhead"/>
    <w:autoRedefine/>
    <w:qFormat/>
    <w:rsid w:val="000632A2"/>
    <w:pPr>
      <w:spacing w:before="100" w:after="200"/>
    </w:pPr>
    <w:rPr>
      <w:b w:val="0"/>
      <w:sz w:val="20"/>
    </w:rPr>
  </w:style>
  <w:style w:type="paragraph" w:customStyle="1" w:styleId="Questions">
    <w:name w:val="Questions"/>
    <w:qFormat/>
    <w:rsid w:val="00215DA4"/>
    <w:pPr>
      <w:spacing w:before="100" w:after="100" w:line="312" w:lineRule="auto"/>
    </w:pPr>
    <w:rPr>
      <w:rFonts w:eastAsia="Times New Roman" w:cs="Times New Roman"/>
      <w:b/>
      <w:color w:val="auto"/>
      <w:sz w:val="20"/>
      <w:szCs w:val="22"/>
      <w:lang w:eastAsia="en-US"/>
    </w:rPr>
  </w:style>
  <w:style w:type="paragraph" w:customStyle="1" w:styleId="Questionlast">
    <w:name w:val="Question_last"/>
    <w:basedOn w:val="Questions"/>
    <w:qFormat/>
    <w:rsid w:val="003C1A58"/>
    <w:pPr>
      <w:spacing w:after="240"/>
    </w:pPr>
  </w:style>
  <w:style w:type="paragraph" w:customStyle="1" w:styleId="Question">
    <w:name w:val="Question"/>
    <w:qFormat/>
    <w:rsid w:val="00CE4E6E"/>
    <w:pPr>
      <w:spacing w:before="100" w:after="100" w:line="240" w:lineRule="auto"/>
    </w:pPr>
    <w:rPr>
      <w:rFonts w:ascii="Arial" w:eastAsia="Arial" w:hAnsi="Arial" w:cs="Times New Roman"/>
      <w:b/>
      <w:color w:val="auto"/>
      <w:sz w:val="20"/>
    </w:rPr>
  </w:style>
  <w:style w:type="paragraph" w:customStyle="1" w:styleId="HEADEE">
    <w:name w:val="HEADEE"/>
    <w:basedOn w:val="Header"/>
    <w:qFormat/>
    <w:rsid w:val="00F23BC2"/>
    <w:pPr>
      <w:jc w:val="right"/>
    </w:pPr>
    <w:rPr>
      <w:b/>
      <w:color w:val="92588D" w:themeColor="accent5"/>
      <w:sz w:val="16"/>
      <w:szCs w:val="16"/>
    </w:rPr>
  </w:style>
  <w:style w:type="paragraph" w:customStyle="1" w:styleId="documenthead">
    <w:name w:val="document head"/>
    <w:autoRedefine/>
    <w:qFormat/>
    <w:rsid w:val="00FD731D"/>
    <w:pPr>
      <w:spacing w:after="0"/>
      <w:jc w:val="right"/>
    </w:pPr>
    <w:rPr>
      <w:b/>
      <w:color w:val="808080" w:themeColor="background1" w:themeShade="80"/>
      <w:sz w:val="16"/>
      <w:szCs w:val="16"/>
    </w:rPr>
  </w:style>
  <w:style w:type="paragraph" w:customStyle="1" w:styleId="documentfooter">
    <w:name w:val="document footer"/>
    <w:basedOn w:val="Header"/>
    <w:qFormat/>
    <w:rsid w:val="00F23BC2"/>
    <w:rPr>
      <w:rFonts w:ascii="Arial" w:hAnsi="Arial" w:cs="Arial"/>
      <w:sz w:val="16"/>
      <w:szCs w:val="16"/>
    </w:rPr>
  </w:style>
  <w:style w:type="paragraph" w:customStyle="1" w:styleId="ToolInstructionsIntro">
    <w:name w:val="Tool Instructions/Intro"/>
    <w:basedOn w:val="bodytext"/>
    <w:qFormat/>
    <w:rsid w:val="0053773E"/>
    <w:rPr>
      <w:sz w:val="26"/>
    </w:rPr>
  </w:style>
  <w:style w:type="paragraph" w:customStyle="1" w:styleId="C-hed">
    <w:name w:val="C-hed"/>
    <w:basedOn w:val="Normal"/>
    <w:autoRedefine/>
    <w:qFormat/>
    <w:rsid w:val="00FD731D"/>
    <w:pPr>
      <w:spacing w:after="60"/>
    </w:pPr>
    <w:rPr>
      <w:b/>
      <w:color w:val="47B3C6"/>
      <w:sz w:val="22"/>
      <w:szCs w:val="22"/>
    </w:rPr>
  </w:style>
  <w:style w:type="paragraph" w:customStyle="1" w:styleId="nunberedquestions">
    <w:name w:val="nunbered questions"/>
    <w:basedOn w:val="Question"/>
    <w:next w:val="Tabletext"/>
    <w:qFormat/>
    <w:rsid w:val="00F35D14"/>
    <w:pPr>
      <w:numPr>
        <w:numId w:val="29"/>
      </w:numPr>
      <w:spacing w:line="288" w:lineRule="auto"/>
      <w:ind w:left="3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28EE75-F23C-7547-9562-0AB83844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157</Words>
  <Characters>897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Overview</vt:lpstr>
      <vt:lpstr>    Project Background and Description</vt:lpstr>
      <vt:lpstr>    Project Scope</vt:lpstr>
      <vt:lpstr>    High-Level Requirements</vt:lpstr>
      <vt:lpstr>    Deliverables</vt:lpstr>
      <vt:lpstr>    Affected Parties</vt:lpstr>
      <vt:lpstr>    Affected Business Processes or Systems</vt:lpstr>
      <vt:lpstr>    Specific Exclusions from Scope</vt:lpstr>
      <vt:lpstr>    Implementation Plan</vt:lpstr>
      <vt:lpstr>    High-Level Timeline/Schedule</vt:lpstr>
      <vt:lpstr>Approval and Authority to Proceed</vt:lpstr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Petrillo, Kristin</dc:creator>
  <cp:keywords/>
  <cp:lastModifiedBy>Petrillo, Kristin</cp:lastModifiedBy>
  <cp:revision>114</cp:revision>
  <cp:lastPrinted>2015-02-23T20:41:00Z</cp:lastPrinted>
  <dcterms:created xsi:type="dcterms:W3CDTF">2014-05-29T19:27:00Z</dcterms:created>
  <dcterms:modified xsi:type="dcterms:W3CDTF">2015-02-23T20:41:00Z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